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142DBB" w:rsidP="004F1147">
      <w:pPr>
        <w:spacing w:after="0"/>
        <w:rPr>
          <w:b/>
          <w:sz w:val="32"/>
          <w:szCs w:val="32"/>
        </w:rPr>
      </w:pPr>
      <w:r>
        <w:rPr>
          <w:b/>
          <w:sz w:val="32"/>
          <w:szCs w:val="32"/>
        </w:rPr>
        <w:t>April 19</w:t>
      </w:r>
      <w:r w:rsidR="004F1147">
        <w:rPr>
          <w:b/>
          <w:sz w:val="32"/>
          <w:szCs w:val="32"/>
        </w:rPr>
        <w:t>, 201</w:t>
      </w:r>
      <w:r w:rsidR="00C66FF3">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8F310E"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David Falls</w:t>
      </w:r>
      <w:r w:rsidR="00C66FF3">
        <w:rPr>
          <w:sz w:val="28"/>
          <w:szCs w:val="28"/>
        </w:rPr>
        <w:t xml:space="preserve"> </w:t>
      </w:r>
      <w:r w:rsidR="00D03D62">
        <w:rPr>
          <w:sz w:val="28"/>
          <w:szCs w:val="28"/>
        </w:rPr>
        <w:t>and Kay Kendall, Secretary</w:t>
      </w:r>
      <w:r w:rsidRPr="0092280F">
        <w:rPr>
          <w:sz w:val="28"/>
          <w:szCs w:val="28"/>
        </w:rPr>
        <w:t xml:space="preserve">. </w:t>
      </w:r>
      <w:r w:rsidR="00D03D62">
        <w:rPr>
          <w:sz w:val="28"/>
          <w:szCs w:val="28"/>
        </w:rPr>
        <w:t xml:space="preserve"> </w:t>
      </w:r>
      <w:r w:rsidR="00107797">
        <w:rPr>
          <w:sz w:val="28"/>
          <w:szCs w:val="28"/>
        </w:rPr>
        <w:t xml:space="preserve">Jackie Self was absent.  </w:t>
      </w:r>
      <w:r w:rsidRPr="0092280F">
        <w:rPr>
          <w:sz w:val="28"/>
          <w:szCs w:val="28"/>
        </w:rPr>
        <w:t>A</w:t>
      </w:r>
      <w:r w:rsidR="00486C08" w:rsidRPr="0092280F">
        <w:rPr>
          <w:sz w:val="28"/>
          <w:szCs w:val="28"/>
        </w:rPr>
        <w:t xml:space="preserve"> </w:t>
      </w:r>
      <w:r w:rsidRPr="0092280F">
        <w:rPr>
          <w:sz w:val="28"/>
          <w:szCs w:val="28"/>
        </w:rPr>
        <w:t>quorum was present.</w:t>
      </w:r>
    </w:p>
    <w:p w:rsidR="00C82613" w:rsidRDefault="00C82613" w:rsidP="009A4768">
      <w:pPr>
        <w:ind w:right="-144"/>
        <w:rPr>
          <w:sz w:val="28"/>
          <w:szCs w:val="28"/>
        </w:rPr>
      </w:pPr>
      <w:r w:rsidRPr="0092280F">
        <w:rPr>
          <w:sz w:val="28"/>
          <w:szCs w:val="28"/>
        </w:rPr>
        <w:t xml:space="preserve">A motion was made by </w:t>
      </w:r>
      <w:r w:rsidR="001E4E2A">
        <w:rPr>
          <w:sz w:val="28"/>
          <w:szCs w:val="28"/>
        </w:rPr>
        <w:t>Kay Kendall</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207916">
        <w:rPr>
          <w:sz w:val="28"/>
          <w:szCs w:val="28"/>
        </w:rPr>
        <w:t>March</w:t>
      </w:r>
      <w:r w:rsidR="001E4E2A">
        <w:rPr>
          <w:sz w:val="28"/>
          <w:szCs w:val="28"/>
        </w:rPr>
        <w:t xml:space="preserve"> 15</w:t>
      </w:r>
      <w:r w:rsidRPr="0092280F">
        <w:rPr>
          <w:sz w:val="28"/>
          <w:szCs w:val="28"/>
        </w:rPr>
        <w:t>, 201</w:t>
      </w:r>
      <w:r w:rsidR="00153FF8">
        <w:rPr>
          <w:sz w:val="28"/>
          <w:szCs w:val="28"/>
        </w:rPr>
        <w:t>7</w:t>
      </w:r>
      <w:r w:rsidRPr="0092280F">
        <w:rPr>
          <w:sz w:val="28"/>
          <w:szCs w:val="28"/>
        </w:rPr>
        <w:t xml:space="preserve">.  </w:t>
      </w:r>
      <w:r w:rsidR="00207916">
        <w:rPr>
          <w:sz w:val="28"/>
          <w:szCs w:val="28"/>
        </w:rPr>
        <w:t>Larry Chapman</w:t>
      </w:r>
      <w:r w:rsidRPr="0092280F">
        <w:rPr>
          <w:sz w:val="28"/>
          <w:szCs w:val="28"/>
        </w:rPr>
        <w:t xml:space="preserve"> seconded the motion.  The motion passed unanimously.</w:t>
      </w:r>
    </w:p>
    <w:p w:rsidR="00207916" w:rsidRDefault="003F552E" w:rsidP="009A4768">
      <w:pPr>
        <w:rPr>
          <w:sz w:val="28"/>
          <w:szCs w:val="28"/>
        </w:rPr>
      </w:pPr>
      <w:r w:rsidRPr="0092280F">
        <w:rPr>
          <w:sz w:val="28"/>
          <w:szCs w:val="28"/>
        </w:rPr>
        <w:t xml:space="preserve">Marnie Mashburn, Administrative Assistant </w:t>
      </w:r>
      <w:r w:rsidR="00153FF8">
        <w:rPr>
          <w:sz w:val="28"/>
          <w:szCs w:val="28"/>
        </w:rPr>
        <w:t xml:space="preserve">supplied a copy of the Budget vs. Actual report to all Board Members.  Collections are being monitored </w:t>
      </w:r>
      <w:r w:rsidR="00476BE4" w:rsidRPr="0092280F">
        <w:rPr>
          <w:sz w:val="28"/>
          <w:szCs w:val="28"/>
        </w:rPr>
        <w:t>closely</w:t>
      </w:r>
      <w:r w:rsidR="007D5C22">
        <w:rPr>
          <w:sz w:val="28"/>
          <w:szCs w:val="28"/>
        </w:rPr>
        <w:t xml:space="preserve"> with only a couple issues</w:t>
      </w:r>
      <w:r w:rsidR="003C2F19">
        <w:rPr>
          <w:sz w:val="28"/>
          <w:szCs w:val="28"/>
        </w:rPr>
        <w:t xml:space="preserve">. </w:t>
      </w:r>
      <w:r w:rsidR="00F6100D">
        <w:rPr>
          <w:sz w:val="28"/>
          <w:szCs w:val="28"/>
        </w:rPr>
        <w:t xml:space="preserve">  </w:t>
      </w:r>
      <w:r w:rsidR="00207916">
        <w:rPr>
          <w:sz w:val="28"/>
          <w:szCs w:val="28"/>
        </w:rPr>
        <w:t xml:space="preserve">Water sample bottles were received for the Copper and Lead testing for the Riverwalk on the Toccoa project </w:t>
      </w:r>
      <w:r w:rsidR="000E4243">
        <w:rPr>
          <w:sz w:val="28"/>
          <w:szCs w:val="28"/>
        </w:rPr>
        <w:t xml:space="preserve">area </w:t>
      </w:r>
      <w:r w:rsidR="00207916">
        <w:rPr>
          <w:sz w:val="28"/>
          <w:szCs w:val="28"/>
        </w:rPr>
        <w:t xml:space="preserve">(WSID 1110126).  Copper and Lead testing is done twice a year for each water system.  The total balance owed to Fannin County is $89,254.84.  There is an upcoming, interest only payment due June 20, 2017 to </w:t>
      </w:r>
      <w:r w:rsidR="00F123C0">
        <w:rPr>
          <w:sz w:val="28"/>
          <w:szCs w:val="28"/>
        </w:rPr>
        <w:t xml:space="preserve">the </w:t>
      </w:r>
      <w:r w:rsidR="00207916">
        <w:rPr>
          <w:sz w:val="28"/>
          <w:szCs w:val="28"/>
        </w:rPr>
        <w:t>USDA</w:t>
      </w:r>
      <w:r w:rsidR="00F123C0">
        <w:rPr>
          <w:sz w:val="28"/>
          <w:szCs w:val="28"/>
        </w:rPr>
        <w:t xml:space="preserve">-RD (United States Department of </w:t>
      </w:r>
      <w:r w:rsidR="00F123C0">
        <w:rPr>
          <w:sz w:val="28"/>
          <w:szCs w:val="28"/>
        </w:rPr>
        <w:br/>
        <w:t>Agriculture – Rural Development)</w:t>
      </w:r>
      <w:r w:rsidR="00207916">
        <w:rPr>
          <w:sz w:val="28"/>
          <w:szCs w:val="28"/>
        </w:rPr>
        <w:t xml:space="preserve"> in the amount of $60,515.00 and then regular monthly payments will begin on July 20 in the amount of $7225.00</w:t>
      </w:r>
      <w:r w:rsidR="000E4243">
        <w:rPr>
          <w:sz w:val="28"/>
          <w:szCs w:val="28"/>
        </w:rPr>
        <w:t>,</w:t>
      </w:r>
      <w:r w:rsidR="00F123C0">
        <w:rPr>
          <w:sz w:val="28"/>
          <w:szCs w:val="28"/>
        </w:rPr>
        <w:t xml:space="preserve"> ending in June 2054.  Thirteen customers have signed up for text alerts from the FCWA and 24 customers are signed up for Auto-pay.</w:t>
      </w:r>
    </w:p>
    <w:p w:rsidR="00331A04" w:rsidRDefault="00E65AC2" w:rsidP="009A4768">
      <w:pPr>
        <w:rPr>
          <w:sz w:val="28"/>
          <w:szCs w:val="28"/>
        </w:rPr>
      </w:pPr>
      <w:r>
        <w:rPr>
          <w:sz w:val="28"/>
          <w:szCs w:val="28"/>
        </w:rPr>
        <w:t xml:space="preserve">Dusty </w:t>
      </w:r>
      <w:r w:rsidR="006565D1">
        <w:rPr>
          <w:sz w:val="28"/>
          <w:szCs w:val="28"/>
        </w:rPr>
        <w:t xml:space="preserve">Stancil </w:t>
      </w:r>
      <w:bookmarkStart w:id="0" w:name="_GoBack"/>
      <w:bookmarkEnd w:id="0"/>
      <w:r>
        <w:rPr>
          <w:sz w:val="28"/>
          <w:szCs w:val="28"/>
        </w:rPr>
        <w:t xml:space="preserve">with T. Stanco, Inc. reported that </w:t>
      </w:r>
      <w:r w:rsidR="00331A04">
        <w:rPr>
          <w:sz w:val="28"/>
          <w:szCs w:val="28"/>
        </w:rPr>
        <w:t>they are short on pipe which is on order.  Once the pipe arrives, the project should be complete within two weeks.</w:t>
      </w:r>
    </w:p>
    <w:p w:rsidR="00C01B32" w:rsidRDefault="00331A04" w:rsidP="009A4768">
      <w:pPr>
        <w:rPr>
          <w:sz w:val="28"/>
          <w:szCs w:val="28"/>
        </w:rPr>
      </w:pPr>
      <w:r>
        <w:rPr>
          <w:sz w:val="28"/>
          <w:szCs w:val="28"/>
        </w:rPr>
        <w:t xml:space="preserve">Kurt McCord with Carter &amp; Sloope Consulting Engineers reported that plans for River Crest are almost complete and will be submitted to EPD within the next two </w:t>
      </w:r>
      <w:r>
        <w:rPr>
          <w:sz w:val="28"/>
          <w:szCs w:val="28"/>
        </w:rPr>
        <w:lastRenderedPageBreak/>
        <w:t>weeks.</w:t>
      </w:r>
      <w:r w:rsidR="00C01B32">
        <w:rPr>
          <w:sz w:val="28"/>
          <w:szCs w:val="28"/>
        </w:rPr>
        <w:t xml:space="preserve">  He also reported that we’ve obligated $655,000.00 for the GEFA project so far which is still lower than what was initially projected.  </w:t>
      </w:r>
    </w:p>
    <w:p w:rsidR="00C01B32" w:rsidRDefault="00C01B32" w:rsidP="009A4768">
      <w:pPr>
        <w:rPr>
          <w:sz w:val="28"/>
          <w:szCs w:val="28"/>
        </w:rPr>
      </w:pPr>
      <w:r>
        <w:rPr>
          <w:sz w:val="28"/>
          <w:szCs w:val="28"/>
        </w:rPr>
        <w:t>A motion was made by Larry Chapman to appoint Lynn Doss - FCWA attorney, Carter &amp; Sloope - FCWA Engineering Firm and R. L. Jennings – FCWA Accounting Firm for 2017.  Larry Atkins seconded the motion.  The motion passed unanimously.</w:t>
      </w:r>
    </w:p>
    <w:p w:rsidR="00A97160" w:rsidRDefault="00C01B32" w:rsidP="009A4768">
      <w:pPr>
        <w:rPr>
          <w:sz w:val="28"/>
          <w:szCs w:val="28"/>
        </w:rPr>
      </w:pPr>
      <w:r>
        <w:rPr>
          <w:sz w:val="28"/>
          <w:szCs w:val="28"/>
        </w:rPr>
        <w:t>A motion was made by Larry Atkins to approve the Disconnect/late fee policy presented by Lynn Doss last month.  Kay Kendall seconded the motion.  The motion passed unanimously.</w:t>
      </w:r>
    </w:p>
    <w:p w:rsidR="00A97160" w:rsidRDefault="00154EA5" w:rsidP="009A4768">
      <w:pPr>
        <w:rPr>
          <w:sz w:val="28"/>
          <w:szCs w:val="28"/>
        </w:rPr>
      </w:pPr>
      <w:r>
        <w:rPr>
          <w:sz w:val="28"/>
          <w:szCs w:val="28"/>
        </w:rPr>
        <w:t xml:space="preserve">Anita Weaver reported that </w:t>
      </w:r>
      <w:r w:rsidR="00A97160">
        <w:rPr>
          <w:sz w:val="28"/>
          <w:szCs w:val="28"/>
        </w:rPr>
        <w:t xml:space="preserve">the workshop held this morning was very productive.  </w:t>
      </w:r>
    </w:p>
    <w:p w:rsidR="00A97160" w:rsidRDefault="00A97160" w:rsidP="009A4768">
      <w:pPr>
        <w:rPr>
          <w:sz w:val="28"/>
          <w:szCs w:val="28"/>
        </w:rPr>
      </w:pPr>
      <w:r>
        <w:rPr>
          <w:sz w:val="28"/>
          <w:szCs w:val="28"/>
        </w:rPr>
        <w:t xml:space="preserve">Larry Atkins reported that current rates set by the FCWA were compared to other water utility companies and a </w:t>
      </w:r>
      <w:r w:rsidR="000E4243">
        <w:rPr>
          <w:sz w:val="28"/>
          <w:szCs w:val="28"/>
        </w:rPr>
        <w:t xml:space="preserve">rate </w:t>
      </w:r>
      <w:r>
        <w:rPr>
          <w:sz w:val="28"/>
          <w:szCs w:val="28"/>
        </w:rPr>
        <w:t xml:space="preserve">proposal </w:t>
      </w:r>
      <w:r w:rsidR="000E4243">
        <w:rPr>
          <w:sz w:val="28"/>
          <w:szCs w:val="28"/>
        </w:rPr>
        <w:t xml:space="preserve">was drafted </w:t>
      </w:r>
      <w:r>
        <w:rPr>
          <w:sz w:val="28"/>
          <w:szCs w:val="28"/>
        </w:rPr>
        <w:t>for approval.  He explained that there will be one base rate for all customers</w:t>
      </w:r>
      <w:r w:rsidR="007276BB">
        <w:rPr>
          <w:sz w:val="28"/>
          <w:szCs w:val="28"/>
        </w:rPr>
        <w:t xml:space="preserve"> of $38.00.  Results of research showed that the average family uses 4000 to 5000 gallons of water per month.  Since the rate charged to the FCWA was raised, this will be passed on to the customer.  The new Residential Unit Rate is:</w:t>
      </w:r>
    </w:p>
    <w:p w:rsidR="007276BB" w:rsidRDefault="007276BB" w:rsidP="009A4768">
      <w:pPr>
        <w:rPr>
          <w:sz w:val="28"/>
          <w:szCs w:val="28"/>
        </w:rPr>
      </w:pPr>
      <w:r>
        <w:rPr>
          <w:sz w:val="28"/>
          <w:szCs w:val="28"/>
        </w:rPr>
        <w:t>0 – 5000 gallons charged at $5.00/1000 gallons and 5001 and over charged at $7.00/1000 gallons.</w:t>
      </w:r>
    </w:p>
    <w:p w:rsidR="007276BB" w:rsidRDefault="007276BB" w:rsidP="009A4768">
      <w:pPr>
        <w:rPr>
          <w:sz w:val="28"/>
          <w:szCs w:val="28"/>
        </w:rPr>
      </w:pPr>
      <w:r>
        <w:rPr>
          <w:sz w:val="28"/>
          <w:szCs w:val="28"/>
        </w:rPr>
        <w:t xml:space="preserve">The Irrigation rate was also adjusted.  A summary was added to the top of the proposal to further explain reasons for </w:t>
      </w:r>
      <w:r w:rsidR="008B26FF">
        <w:rPr>
          <w:sz w:val="28"/>
          <w:szCs w:val="28"/>
        </w:rPr>
        <w:t xml:space="preserve">the </w:t>
      </w:r>
      <w:r>
        <w:rPr>
          <w:sz w:val="28"/>
          <w:szCs w:val="28"/>
        </w:rPr>
        <w:t>change</w:t>
      </w:r>
      <w:r w:rsidR="008B26FF">
        <w:rPr>
          <w:sz w:val="28"/>
          <w:szCs w:val="28"/>
        </w:rPr>
        <w:t>s</w:t>
      </w:r>
      <w:r>
        <w:rPr>
          <w:sz w:val="28"/>
          <w:szCs w:val="28"/>
        </w:rPr>
        <w:t>.  The chang</w:t>
      </w:r>
      <w:r w:rsidR="008B26FF">
        <w:rPr>
          <w:sz w:val="28"/>
          <w:szCs w:val="28"/>
        </w:rPr>
        <w:t xml:space="preserve">es will be effective beginning in June 2017.  </w:t>
      </w:r>
    </w:p>
    <w:p w:rsidR="008B26FF" w:rsidRDefault="008B26FF" w:rsidP="009A4768">
      <w:pPr>
        <w:rPr>
          <w:sz w:val="28"/>
          <w:szCs w:val="28"/>
        </w:rPr>
      </w:pPr>
      <w:r>
        <w:rPr>
          <w:sz w:val="28"/>
          <w:szCs w:val="28"/>
        </w:rPr>
        <w:t xml:space="preserve">A motion was made by Larry Atkins to accept the rate change proposal.  </w:t>
      </w:r>
      <w:r w:rsidR="0020422A">
        <w:rPr>
          <w:sz w:val="28"/>
          <w:szCs w:val="28"/>
        </w:rPr>
        <w:t xml:space="preserve">Larry Chapman seconded the </w:t>
      </w:r>
      <w:r>
        <w:rPr>
          <w:sz w:val="28"/>
          <w:szCs w:val="28"/>
        </w:rPr>
        <w:t>motion</w:t>
      </w:r>
      <w:r w:rsidR="0020422A">
        <w:rPr>
          <w:sz w:val="28"/>
          <w:szCs w:val="28"/>
        </w:rPr>
        <w:t>.</w:t>
      </w:r>
      <w:r>
        <w:rPr>
          <w:sz w:val="28"/>
          <w:szCs w:val="28"/>
        </w:rPr>
        <w:t xml:space="preserve">  The motion passed unanimously.</w:t>
      </w:r>
    </w:p>
    <w:p w:rsidR="007906D6" w:rsidRDefault="007906D6" w:rsidP="009A4768">
      <w:pPr>
        <w:rPr>
          <w:sz w:val="28"/>
          <w:szCs w:val="28"/>
        </w:rPr>
      </w:pPr>
      <w:r>
        <w:rPr>
          <w:sz w:val="28"/>
          <w:szCs w:val="28"/>
        </w:rPr>
        <w:t xml:space="preserve">A motion was made by Larry Chapman to repay Fannin County for Salaries and Fringe Benefits for January – March 2017.  </w:t>
      </w:r>
      <w:r w:rsidR="0020422A">
        <w:rPr>
          <w:sz w:val="28"/>
          <w:szCs w:val="28"/>
        </w:rPr>
        <w:t>David Falls seconded the motion</w:t>
      </w:r>
      <w:r>
        <w:rPr>
          <w:sz w:val="28"/>
          <w:szCs w:val="28"/>
        </w:rPr>
        <w:t>.  The motion passed unanimously.</w:t>
      </w:r>
    </w:p>
    <w:p w:rsidR="007906D6" w:rsidRDefault="007906D6" w:rsidP="009A4768">
      <w:pPr>
        <w:rPr>
          <w:sz w:val="28"/>
          <w:szCs w:val="28"/>
        </w:rPr>
      </w:pPr>
      <w:r>
        <w:rPr>
          <w:sz w:val="28"/>
          <w:szCs w:val="28"/>
        </w:rPr>
        <w:t>John Thompson reported that they plan to build a church on Blue Bird</w:t>
      </w:r>
      <w:r w:rsidR="00291B13">
        <w:rPr>
          <w:sz w:val="28"/>
          <w:szCs w:val="28"/>
        </w:rPr>
        <w:t xml:space="preserve"> Road and would like to know the </w:t>
      </w:r>
      <w:r w:rsidR="002F3FF6">
        <w:rPr>
          <w:sz w:val="28"/>
          <w:szCs w:val="28"/>
        </w:rPr>
        <w:t>possibility of obtaining water from the FCWA</w:t>
      </w:r>
      <w:r w:rsidR="00291B13">
        <w:rPr>
          <w:sz w:val="28"/>
          <w:szCs w:val="28"/>
        </w:rPr>
        <w:t xml:space="preserve">.  He also </w:t>
      </w:r>
      <w:r w:rsidR="00291B13">
        <w:rPr>
          <w:sz w:val="28"/>
          <w:szCs w:val="28"/>
        </w:rPr>
        <w:lastRenderedPageBreak/>
        <w:t xml:space="preserve">explained that this is preliminary and they are also looking at a possible well.  The church project will be complete in approximately one </w:t>
      </w:r>
      <w:r w:rsidR="00EC1359">
        <w:rPr>
          <w:sz w:val="28"/>
          <w:szCs w:val="28"/>
        </w:rPr>
        <w:t xml:space="preserve">and a half </w:t>
      </w:r>
      <w:r w:rsidR="00291B13">
        <w:rPr>
          <w:sz w:val="28"/>
          <w:szCs w:val="28"/>
        </w:rPr>
        <w:t>to two years.</w:t>
      </w:r>
      <w:r w:rsidR="002F3FF6">
        <w:rPr>
          <w:sz w:val="28"/>
          <w:szCs w:val="28"/>
        </w:rPr>
        <w:t xml:space="preserve">  Larry Chapman reported that he has already started to look at this area and would like to have Carter &amp; Sloope start an investigation.</w:t>
      </w:r>
    </w:p>
    <w:p w:rsidR="00A41444" w:rsidRDefault="00EC1359" w:rsidP="009A4768">
      <w:pPr>
        <w:rPr>
          <w:sz w:val="28"/>
          <w:szCs w:val="28"/>
        </w:rPr>
      </w:pPr>
      <w:r>
        <w:rPr>
          <w:sz w:val="28"/>
          <w:szCs w:val="28"/>
        </w:rPr>
        <w:t xml:space="preserve">A motion was made by Larry Chapman to have Carter &amp; Sloope </w:t>
      </w:r>
      <w:r w:rsidR="00EF187B">
        <w:rPr>
          <w:sz w:val="28"/>
          <w:szCs w:val="28"/>
        </w:rPr>
        <w:t xml:space="preserve">begin an investigation of </w:t>
      </w:r>
      <w:r w:rsidR="009F43D7">
        <w:rPr>
          <w:sz w:val="28"/>
          <w:szCs w:val="28"/>
        </w:rPr>
        <w:t xml:space="preserve">Blue Bird Road </w:t>
      </w:r>
      <w:r w:rsidR="00EF187B">
        <w:rPr>
          <w:sz w:val="28"/>
          <w:szCs w:val="28"/>
        </w:rPr>
        <w:t>and determine if it is a feasible p</w:t>
      </w:r>
      <w:r>
        <w:rPr>
          <w:sz w:val="28"/>
          <w:szCs w:val="28"/>
        </w:rPr>
        <w:t xml:space="preserve">roject.  </w:t>
      </w:r>
      <w:r w:rsidR="0020422A">
        <w:rPr>
          <w:sz w:val="28"/>
          <w:szCs w:val="28"/>
        </w:rPr>
        <w:t>Zack Ratcliff seconded the motion.</w:t>
      </w:r>
      <w:r w:rsidR="00EF187B">
        <w:rPr>
          <w:sz w:val="28"/>
          <w:szCs w:val="28"/>
        </w:rPr>
        <w:t xml:space="preserve">  The motion passed unanimously.</w:t>
      </w:r>
    </w:p>
    <w:p w:rsidR="008F0BAD" w:rsidRPr="0092280F" w:rsidRDefault="008F0BAD" w:rsidP="009A4768">
      <w:pPr>
        <w:ind w:right="-144"/>
        <w:rPr>
          <w:sz w:val="28"/>
          <w:szCs w:val="28"/>
        </w:rPr>
      </w:pPr>
      <w:r w:rsidRPr="0092280F">
        <w:rPr>
          <w:sz w:val="28"/>
          <w:szCs w:val="28"/>
        </w:rPr>
        <w:t>A motion was made by</w:t>
      </w:r>
      <w:r w:rsidR="00EE47E1" w:rsidRPr="0092280F">
        <w:rPr>
          <w:sz w:val="28"/>
          <w:szCs w:val="28"/>
        </w:rPr>
        <w:t xml:space="preserve"> </w:t>
      </w:r>
      <w:r w:rsidR="00AB45EE">
        <w:rPr>
          <w:sz w:val="28"/>
          <w:szCs w:val="28"/>
        </w:rPr>
        <w:t>Kay Kendall</w:t>
      </w:r>
      <w:r w:rsidRPr="0092280F">
        <w:rPr>
          <w:sz w:val="28"/>
          <w:szCs w:val="28"/>
        </w:rPr>
        <w:t xml:space="preserve"> that the meeting adjourns.  </w:t>
      </w:r>
      <w:r w:rsidR="0020422A">
        <w:rPr>
          <w:sz w:val="28"/>
          <w:szCs w:val="28"/>
        </w:rPr>
        <w:t>Zack Ratcliff</w:t>
      </w:r>
      <w:r w:rsidRPr="0092280F">
        <w:rPr>
          <w:sz w:val="28"/>
          <w:szCs w:val="28"/>
        </w:rPr>
        <w:t xml:space="preserve"> seconded the motion.  The motion passed unanimously.</w:t>
      </w:r>
    </w:p>
    <w:p w:rsidR="00426E4B" w:rsidRDefault="00426E4B"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04" w:rsidRDefault="00951004" w:rsidP="00D454E9">
      <w:pPr>
        <w:spacing w:after="0" w:line="240" w:lineRule="auto"/>
      </w:pPr>
      <w:r>
        <w:separator/>
      </w:r>
    </w:p>
  </w:endnote>
  <w:endnote w:type="continuationSeparator" w:id="0">
    <w:p w:rsidR="00951004" w:rsidRDefault="00951004"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04" w:rsidRDefault="00951004" w:rsidP="00D454E9">
      <w:pPr>
        <w:spacing w:after="0" w:line="240" w:lineRule="auto"/>
      </w:pPr>
      <w:r>
        <w:separator/>
      </w:r>
    </w:p>
  </w:footnote>
  <w:footnote w:type="continuationSeparator" w:id="0">
    <w:p w:rsidR="00951004" w:rsidRDefault="00951004"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2247A2" w:rsidRDefault="002247A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7DEC">
          <w:fldChar w:fldCharType="begin"/>
        </w:r>
        <w:r w:rsidR="00077DEC">
          <w:instrText xml:space="preserve"> PAGE   \* MERGEFORMAT </w:instrText>
        </w:r>
        <w:r w:rsidR="00077DEC">
          <w:fldChar w:fldCharType="separate"/>
        </w:r>
        <w:r w:rsidR="00636EAC" w:rsidRPr="00636EAC">
          <w:rPr>
            <w:b/>
            <w:noProof/>
          </w:rPr>
          <w:t>2</w:t>
        </w:r>
        <w:r w:rsidR="00077DEC">
          <w:rPr>
            <w:b/>
            <w:noProof/>
          </w:rPr>
          <w:fldChar w:fldCharType="end"/>
        </w:r>
      </w:p>
    </w:sdtContent>
  </w:sdt>
  <w:p w:rsidR="002247A2" w:rsidRDefault="0022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zr/BQ8+QqtVRGSOfaOEh0tpjjk/DArIFqsPfriORq/UWhigwTevYTYyI+gXvT67MTTAPaoiWW8YvCmKSfv1Lw==" w:salt="yGNCJdlD12+5xGnCtcKU3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52F7"/>
    <w:rsid w:val="00047AC1"/>
    <w:rsid w:val="00051168"/>
    <w:rsid w:val="000512EF"/>
    <w:rsid w:val="00051572"/>
    <w:rsid w:val="0005357D"/>
    <w:rsid w:val="000538FB"/>
    <w:rsid w:val="00055C6F"/>
    <w:rsid w:val="000561D0"/>
    <w:rsid w:val="000612F7"/>
    <w:rsid w:val="00063B95"/>
    <w:rsid w:val="00071219"/>
    <w:rsid w:val="0007397F"/>
    <w:rsid w:val="00074D1D"/>
    <w:rsid w:val="00076EF8"/>
    <w:rsid w:val="00077DEC"/>
    <w:rsid w:val="0008072D"/>
    <w:rsid w:val="00091040"/>
    <w:rsid w:val="000910F1"/>
    <w:rsid w:val="00097FA6"/>
    <w:rsid w:val="000A067E"/>
    <w:rsid w:val="000A22B0"/>
    <w:rsid w:val="000A4394"/>
    <w:rsid w:val="000A49F3"/>
    <w:rsid w:val="000B09E9"/>
    <w:rsid w:val="000B0DA4"/>
    <w:rsid w:val="000C5B00"/>
    <w:rsid w:val="000D1571"/>
    <w:rsid w:val="000D1ABE"/>
    <w:rsid w:val="000D20AF"/>
    <w:rsid w:val="000D3E07"/>
    <w:rsid w:val="000D4656"/>
    <w:rsid w:val="000D6269"/>
    <w:rsid w:val="000E4243"/>
    <w:rsid w:val="000E58BC"/>
    <w:rsid w:val="000E656F"/>
    <w:rsid w:val="000F2A6C"/>
    <w:rsid w:val="000F445E"/>
    <w:rsid w:val="00102AC1"/>
    <w:rsid w:val="00103AC6"/>
    <w:rsid w:val="00104F5D"/>
    <w:rsid w:val="001059EE"/>
    <w:rsid w:val="00106B17"/>
    <w:rsid w:val="00107079"/>
    <w:rsid w:val="00107797"/>
    <w:rsid w:val="001132D9"/>
    <w:rsid w:val="00116C5B"/>
    <w:rsid w:val="001220A0"/>
    <w:rsid w:val="0012449D"/>
    <w:rsid w:val="00126A32"/>
    <w:rsid w:val="001327FA"/>
    <w:rsid w:val="001332E9"/>
    <w:rsid w:val="00133BC9"/>
    <w:rsid w:val="0014076C"/>
    <w:rsid w:val="00142217"/>
    <w:rsid w:val="00142DBB"/>
    <w:rsid w:val="001447FA"/>
    <w:rsid w:val="001449D5"/>
    <w:rsid w:val="00145EA4"/>
    <w:rsid w:val="00147783"/>
    <w:rsid w:val="00150DF7"/>
    <w:rsid w:val="00153FF8"/>
    <w:rsid w:val="0015466D"/>
    <w:rsid w:val="00154EA5"/>
    <w:rsid w:val="00157BBA"/>
    <w:rsid w:val="00163D21"/>
    <w:rsid w:val="00171F7D"/>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E018F"/>
    <w:rsid w:val="001E06F3"/>
    <w:rsid w:val="001E27A7"/>
    <w:rsid w:val="001E4E2A"/>
    <w:rsid w:val="001E615C"/>
    <w:rsid w:val="001E72FF"/>
    <w:rsid w:val="001F1345"/>
    <w:rsid w:val="001F2A9B"/>
    <w:rsid w:val="001F365D"/>
    <w:rsid w:val="001F378B"/>
    <w:rsid w:val="001F6D71"/>
    <w:rsid w:val="00200C03"/>
    <w:rsid w:val="0020422A"/>
    <w:rsid w:val="00205B34"/>
    <w:rsid w:val="00207916"/>
    <w:rsid w:val="00210A37"/>
    <w:rsid w:val="00212A74"/>
    <w:rsid w:val="002132AF"/>
    <w:rsid w:val="00215E9D"/>
    <w:rsid w:val="00220A43"/>
    <w:rsid w:val="00220D40"/>
    <w:rsid w:val="002224C4"/>
    <w:rsid w:val="002246EE"/>
    <w:rsid w:val="002247A2"/>
    <w:rsid w:val="002263FF"/>
    <w:rsid w:val="00226478"/>
    <w:rsid w:val="00232716"/>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CC2"/>
    <w:rsid w:val="00265EE1"/>
    <w:rsid w:val="00271420"/>
    <w:rsid w:val="00273F56"/>
    <w:rsid w:val="00274D4F"/>
    <w:rsid w:val="00276CEF"/>
    <w:rsid w:val="00280BC2"/>
    <w:rsid w:val="002827E9"/>
    <w:rsid w:val="0028355B"/>
    <w:rsid w:val="00291225"/>
    <w:rsid w:val="00291B13"/>
    <w:rsid w:val="002921B1"/>
    <w:rsid w:val="002942C0"/>
    <w:rsid w:val="0029535B"/>
    <w:rsid w:val="002977CC"/>
    <w:rsid w:val="002A2002"/>
    <w:rsid w:val="002A220E"/>
    <w:rsid w:val="002A35C1"/>
    <w:rsid w:val="002B1742"/>
    <w:rsid w:val="002B3CCF"/>
    <w:rsid w:val="002C0942"/>
    <w:rsid w:val="002C52A9"/>
    <w:rsid w:val="002C5BAA"/>
    <w:rsid w:val="002C6056"/>
    <w:rsid w:val="002D08C0"/>
    <w:rsid w:val="002D5366"/>
    <w:rsid w:val="002E22AA"/>
    <w:rsid w:val="002F342B"/>
    <w:rsid w:val="002F3FF6"/>
    <w:rsid w:val="002F56F9"/>
    <w:rsid w:val="00300089"/>
    <w:rsid w:val="00301144"/>
    <w:rsid w:val="00302255"/>
    <w:rsid w:val="003023B9"/>
    <w:rsid w:val="003037DB"/>
    <w:rsid w:val="00304935"/>
    <w:rsid w:val="00311569"/>
    <w:rsid w:val="00313806"/>
    <w:rsid w:val="0031541C"/>
    <w:rsid w:val="00316E35"/>
    <w:rsid w:val="00320A8E"/>
    <w:rsid w:val="00323224"/>
    <w:rsid w:val="00323763"/>
    <w:rsid w:val="00324298"/>
    <w:rsid w:val="00326450"/>
    <w:rsid w:val="00327DA7"/>
    <w:rsid w:val="00331A04"/>
    <w:rsid w:val="003323A3"/>
    <w:rsid w:val="0033670C"/>
    <w:rsid w:val="003373C9"/>
    <w:rsid w:val="003405EC"/>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C2E78"/>
    <w:rsid w:val="003C2F19"/>
    <w:rsid w:val="003C3F00"/>
    <w:rsid w:val="003C428C"/>
    <w:rsid w:val="003C641E"/>
    <w:rsid w:val="003C6DAB"/>
    <w:rsid w:val="003D16C7"/>
    <w:rsid w:val="003E1FA6"/>
    <w:rsid w:val="003E2278"/>
    <w:rsid w:val="003E2305"/>
    <w:rsid w:val="003E2E32"/>
    <w:rsid w:val="003E45F2"/>
    <w:rsid w:val="003E4827"/>
    <w:rsid w:val="003E6DE9"/>
    <w:rsid w:val="003E7DAD"/>
    <w:rsid w:val="003F0143"/>
    <w:rsid w:val="003F05D0"/>
    <w:rsid w:val="003F29D4"/>
    <w:rsid w:val="003F5018"/>
    <w:rsid w:val="003F552E"/>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3824"/>
    <w:rsid w:val="00441910"/>
    <w:rsid w:val="00443611"/>
    <w:rsid w:val="00447E56"/>
    <w:rsid w:val="00450187"/>
    <w:rsid w:val="00450AD4"/>
    <w:rsid w:val="00450EE0"/>
    <w:rsid w:val="00454894"/>
    <w:rsid w:val="00455D8F"/>
    <w:rsid w:val="004610FE"/>
    <w:rsid w:val="0046230D"/>
    <w:rsid w:val="004649E4"/>
    <w:rsid w:val="00465BE6"/>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B38B2"/>
    <w:rsid w:val="004B42D8"/>
    <w:rsid w:val="004B5744"/>
    <w:rsid w:val="004B70AA"/>
    <w:rsid w:val="004C4731"/>
    <w:rsid w:val="004C7C86"/>
    <w:rsid w:val="004D0028"/>
    <w:rsid w:val="004D210A"/>
    <w:rsid w:val="004D32E1"/>
    <w:rsid w:val="004E03F8"/>
    <w:rsid w:val="004E2BAC"/>
    <w:rsid w:val="004E50F2"/>
    <w:rsid w:val="004E6335"/>
    <w:rsid w:val="004F1147"/>
    <w:rsid w:val="004F34B8"/>
    <w:rsid w:val="004F4489"/>
    <w:rsid w:val="004F4872"/>
    <w:rsid w:val="004F4CBA"/>
    <w:rsid w:val="004F5024"/>
    <w:rsid w:val="004F5A0C"/>
    <w:rsid w:val="004F6ECC"/>
    <w:rsid w:val="00504BF6"/>
    <w:rsid w:val="00505D14"/>
    <w:rsid w:val="005071AD"/>
    <w:rsid w:val="00507B98"/>
    <w:rsid w:val="0051344E"/>
    <w:rsid w:val="005205F9"/>
    <w:rsid w:val="005229B7"/>
    <w:rsid w:val="00523210"/>
    <w:rsid w:val="005267C6"/>
    <w:rsid w:val="00532D2E"/>
    <w:rsid w:val="00534420"/>
    <w:rsid w:val="00534FD6"/>
    <w:rsid w:val="0053556A"/>
    <w:rsid w:val="00541489"/>
    <w:rsid w:val="0054559A"/>
    <w:rsid w:val="00546AC2"/>
    <w:rsid w:val="00551352"/>
    <w:rsid w:val="00555A68"/>
    <w:rsid w:val="00555E14"/>
    <w:rsid w:val="00555FDA"/>
    <w:rsid w:val="00556484"/>
    <w:rsid w:val="00556764"/>
    <w:rsid w:val="00557CE4"/>
    <w:rsid w:val="00562536"/>
    <w:rsid w:val="00565D51"/>
    <w:rsid w:val="00567069"/>
    <w:rsid w:val="00574CAD"/>
    <w:rsid w:val="00582A08"/>
    <w:rsid w:val="00584BAA"/>
    <w:rsid w:val="005856F5"/>
    <w:rsid w:val="00592433"/>
    <w:rsid w:val="00592447"/>
    <w:rsid w:val="00592BF8"/>
    <w:rsid w:val="00594668"/>
    <w:rsid w:val="005970AE"/>
    <w:rsid w:val="00597AE0"/>
    <w:rsid w:val="005A28BA"/>
    <w:rsid w:val="005A2FEB"/>
    <w:rsid w:val="005A3D7F"/>
    <w:rsid w:val="005B0ECE"/>
    <w:rsid w:val="005B29EF"/>
    <w:rsid w:val="005B6646"/>
    <w:rsid w:val="005C2E83"/>
    <w:rsid w:val="005C38E4"/>
    <w:rsid w:val="005C452A"/>
    <w:rsid w:val="005C6138"/>
    <w:rsid w:val="005D0FF5"/>
    <w:rsid w:val="005D2675"/>
    <w:rsid w:val="005D5CA9"/>
    <w:rsid w:val="005D6106"/>
    <w:rsid w:val="005E0CCB"/>
    <w:rsid w:val="005E2E29"/>
    <w:rsid w:val="005E36D3"/>
    <w:rsid w:val="005E5C69"/>
    <w:rsid w:val="005E644E"/>
    <w:rsid w:val="005F32DB"/>
    <w:rsid w:val="005F5077"/>
    <w:rsid w:val="006023A5"/>
    <w:rsid w:val="0060711E"/>
    <w:rsid w:val="00614F3F"/>
    <w:rsid w:val="00625E76"/>
    <w:rsid w:val="006261A3"/>
    <w:rsid w:val="00631772"/>
    <w:rsid w:val="00631CA5"/>
    <w:rsid w:val="00636EAC"/>
    <w:rsid w:val="0063711B"/>
    <w:rsid w:val="006404CD"/>
    <w:rsid w:val="006424EE"/>
    <w:rsid w:val="0064384E"/>
    <w:rsid w:val="00644C50"/>
    <w:rsid w:val="00644EFC"/>
    <w:rsid w:val="006500F7"/>
    <w:rsid w:val="00650405"/>
    <w:rsid w:val="006536E7"/>
    <w:rsid w:val="006539F7"/>
    <w:rsid w:val="00653D07"/>
    <w:rsid w:val="00653F70"/>
    <w:rsid w:val="00655F6D"/>
    <w:rsid w:val="006565D1"/>
    <w:rsid w:val="00657215"/>
    <w:rsid w:val="00661AA0"/>
    <w:rsid w:val="00664EC2"/>
    <w:rsid w:val="00666898"/>
    <w:rsid w:val="00667185"/>
    <w:rsid w:val="00672873"/>
    <w:rsid w:val="0067552A"/>
    <w:rsid w:val="006773DF"/>
    <w:rsid w:val="006777F4"/>
    <w:rsid w:val="00677BF9"/>
    <w:rsid w:val="006804CF"/>
    <w:rsid w:val="006839F8"/>
    <w:rsid w:val="00685EAB"/>
    <w:rsid w:val="00691DB5"/>
    <w:rsid w:val="00695B1A"/>
    <w:rsid w:val="0069797D"/>
    <w:rsid w:val="006A1BB9"/>
    <w:rsid w:val="006A38BC"/>
    <w:rsid w:val="006B1272"/>
    <w:rsid w:val="006B483F"/>
    <w:rsid w:val="006B4847"/>
    <w:rsid w:val="006C0738"/>
    <w:rsid w:val="006C4ED1"/>
    <w:rsid w:val="006C7696"/>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4FB7"/>
    <w:rsid w:val="007276BB"/>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3917"/>
    <w:rsid w:val="00787501"/>
    <w:rsid w:val="0078773F"/>
    <w:rsid w:val="007879C8"/>
    <w:rsid w:val="007906D6"/>
    <w:rsid w:val="00790FCF"/>
    <w:rsid w:val="00792C44"/>
    <w:rsid w:val="00792F8D"/>
    <w:rsid w:val="00795431"/>
    <w:rsid w:val="007962D4"/>
    <w:rsid w:val="00796AF6"/>
    <w:rsid w:val="007971B8"/>
    <w:rsid w:val="007A10E1"/>
    <w:rsid w:val="007A2124"/>
    <w:rsid w:val="007A4122"/>
    <w:rsid w:val="007A4EC9"/>
    <w:rsid w:val="007A579C"/>
    <w:rsid w:val="007B14D9"/>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39E0"/>
    <w:rsid w:val="0084592C"/>
    <w:rsid w:val="0084758E"/>
    <w:rsid w:val="0085134B"/>
    <w:rsid w:val="00851B09"/>
    <w:rsid w:val="008520F2"/>
    <w:rsid w:val="00854A87"/>
    <w:rsid w:val="0085586D"/>
    <w:rsid w:val="0086478A"/>
    <w:rsid w:val="008647B3"/>
    <w:rsid w:val="00875989"/>
    <w:rsid w:val="008759C6"/>
    <w:rsid w:val="008766B9"/>
    <w:rsid w:val="0088670D"/>
    <w:rsid w:val="008917C5"/>
    <w:rsid w:val="00895000"/>
    <w:rsid w:val="008972DF"/>
    <w:rsid w:val="008A0F6C"/>
    <w:rsid w:val="008A212A"/>
    <w:rsid w:val="008A3F53"/>
    <w:rsid w:val="008A7327"/>
    <w:rsid w:val="008A76E9"/>
    <w:rsid w:val="008B23C5"/>
    <w:rsid w:val="008B26FF"/>
    <w:rsid w:val="008B2A02"/>
    <w:rsid w:val="008B62CD"/>
    <w:rsid w:val="008B692C"/>
    <w:rsid w:val="008C24CA"/>
    <w:rsid w:val="008D2D3F"/>
    <w:rsid w:val="008D50C9"/>
    <w:rsid w:val="008E2F3C"/>
    <w:rsid w:val="008E3E6E"/>
    <w:rsid w:val="008F0BAD"/>
    <w:rsid w:val="008F310E"/>
    <w:rsid w:val="008F5AFC"/>
    <w:rsid w:val="00900B10"/>
    <w:rsid w:val="00901DE7"/>
    <w:rsid w:val="009027C9"/>
    <w:rsid w:val="00903E05"/>
    <w:rsid w:val="00911FC5"/>
    <w:rsid w:val="009144B1"/>
    <w:rsid w:val="009147A4"/>
    <w:rsid w:val="0091507A"/>
    <w:rsid w:val="0091648C"/>
    <w:rsid w:val="00916945"/>
    <w:rsid w:val="00920429"/>
    <w:rsid w:val="0092280F"/>
    <w:rsid w:val="0092408C"/>
    <w:rsid w:val="00930BEA"/>
    <w:rsid w:val="009316A9"/>
    <w:rsid w:val="00932608"/>
    <w:rsid w:val="00933656"/>
    <w:rsid w:val="009431A8"/>
    <w:rsid w:val="0094774B"/>
    <w:rsid w:val="00951004"/>
    <w:rsid w:val="00951652"/>
    <w:rsid w:val="0095391C"/>
    <w:rsid w:val="00954F5D"/>
    <w:rsid w:val="00957D33"/>
    <w:rsid w:val="009639EB"/>
    <w:rsid w:val="00964D54"/>
    <w:rsid w:val="00970871"/>
    <w:rsid w:val="00972A97"/>
    <w:rsid w:val="009754F4"/>
    <w:rsid w:val="00980A0A"/>
    <w:rsid w:val="00980B97"/>
    <w:rsid w:val="00981069"/>
    <w:rsid w:val="009840AE"/>
    <w:rsid w:val="00984903"/>
    <w:rsid w:val="009856BA"/>
    <w:rsid w:val="0098579A"/>
    <w:rsid w:val="009876CE"/>
    <w:rsid w:val="00990589"/>
    <w:rsid w:val="00992B10"/>
    <w:rsid w:val="009948FD"/>
    <w:rsid w:val="009A1446"/>
    <w:rsid w:val="009A4768"/>
    <w:rsid w:val="009A4DD0"/>
    <w:rsid w:val="009A4F49"/>
    <w:rsid w:val="009A5013"/>
    <w:rsid w:val="009A5165"/>
    <w:rsid w:val="009B20E6"/>
    <w:rsid w:val="009B4C29"/>
    <w:rsid w:val="009B5810"/>
    <w:rsid w:val="009B7A46"/>
    <w:rsid w:val="009C15FD"/>
    <w:rsid w:val="009C3EF8"/>
    <w:rsid w:val="009D07F2"/>
    <w:rsid w:val="009D17C1"/>
    <w:rsid w:val="009D3534"/>
    <w:rsid w:val="009D3D6B"/>
    <w:rsid w:val="009E771D"/>
    <w:rsid w:val="009E7E43"/>
    <w:rsid w:val="009F43D7"/>
    <w:rsid w:val="009F549D"/>
    <w:rsid w:val="009F5A07"/>
    <w:rsid w:val="009F5FE0"/>
    <w:rsid w:val="009F6A23"/>
    <w:rsid w:val="00A02CD1"/>
    <w:rsid w:val="00A107AE"/>
    <w:rsid w:val="00A11AE5"/>
    <w:rsid w:val="00A16508"/>
    <w:rsid w:val="00A16E2E"/>
    <w:rsid w:val="00A175D0"/>
    <w:rsid w:val="00A232E2"/>
    <w:rsid w:val="00A30D84"/>
    <w:rsid w:val="00A33A51"/>
    <w:rsid w:val="00A33CCF"/>
    <w:rsid w:val="00A34F1F"/>
    <w:rsid w:val="00A3527E"/>
    <w:rsid w:val="00A371FA"/>
    <w:rsid w:val="00A40AC7"/>
    <w:rsid w:val="00A410E9"/>
    <w:rsid w:val="00A41444"/>
    <w:rsid w:val="00A46461"/>
    <w:rsid w:val="00A51948"/>
    <w:rsid w:val="00A52575"/>
    <w:rsid w:val="00A52741"/>
    <w:rsid w:val="00A56D6E"/>
    <w:rsid w:val="00A56EA8"/>
    <w:rsid w:val="00A63CC3"/>
    <w:rsid w:val="00A66B75"/>
    <w:rsid w:val="00A67E5F"/>
    <w:rsid w:val="00A708F6"/>
    <w:rsid w:val="00A73122"/>
    <w:rsid w:val="00A763FB"/>
    <w:rsid w:val="00A76DD3"/>
    <w:rsid w:val="00A8042D"/>
    <w:rsid w:val="00A83BE5"/>
    <w:rsid w:val="00A867C1"/>
    <w:rsid w:val="00A923ED"/>
    <w:rsid w:val="00A92CE1"/>
    <w:rsid w:val="00A94ED7"/>
    <w:rsid w:val="00A97160"/>
    <w:rsid w:val="00AA04C2"/>
    <w:rsid w:val="00AA0D43"/>
    <w:rsid w:val="00AA2A05"/>
    <w:rsid w:val="00AA4D2D"/>
    <w:rsid w:val="00AA600E"/>
    <w:rsid w:val="00AA7439"/>
    <w:rsid w:val="00AB31BB"/>
    <w:rsid w:val="00AB36AA"/>
    <w:rsid w:val="00AB3A05"/>
    <w:rsid w:val="00AB45EE"/>
    <w:rsid w:val="00AB5C2A"/>
    <w:rsid w:val="00AB7F0B"/>
    <w:rsid w:val="00AC197C"/>
    <w:rsid w:val="00AC7D95"/>
    <w:rsid w:val="00AD7454"/>
    <w:rsid w:val="00AE1CE0"/>
    <w:rsid w:val="00AE2B09"/>
    <w:rsid w:val="00AE7C17"/>
    <w:rsid w:val="00AF1195"/>
    <w:rsid w:val="00AF5291"/>
    <w:rsid w:val="00AF59D3"/>
    <w:rsid w:val="00B00FB6"/>
    <w:rsid w:val="00B01B3C"/>
    <w:rsid w:val="00B04A54"/>
    <w:rsid w:val="00B04EF9"/>
    <w:rsid w:val="00B05021"/>
    <w:rsid w:val="00B068BD"/>
    <w:rsid w:val="00B06B12"/>
    <w:rsid w:val="00B0751D"/>
    <w:rsid w:val="00B13CB9"/>
    <w:rsid w:val="00B1434A"/>
    <w:rsid w:val="00B241DB"/>
    <w:rsid w:val="00B262C7"/>
    <w:rsid w:val="00B26337"/>
    <w:rsid w:val="00B27A88"/>
    <w:rsid w:val="00B32E94"/>
    <w:rsid w:val="00B33E0A"/>
    <w:rsid w:val="00B367C4"/>
    <w:rsid w:val="00B529EF"/>
    <w:rsid w:val="00B53F0D"/>
    <w:rsid w:val="00B543D3"/>
    <w:rsid w:val="00B55040"/>
    <w:rsid w:val="00B5719D"/>
    <w:rsid w:val="00B61066"/>
    <w:rsid w:val="00B6134D"/>
    <w:rsid w:val="00B62400"/>
    <w:rsid w:val="00B62B2C"/>
    <w:rsid w:val="00B67DAF"/>
    <w:rsid w:val="00B71AF8"/>
    <w:rsid w:val="00B757AD"/>
    <w:rsid w:val="00B77275"/>
    <w:rsid w:val="00B77DB4"/>
    <w:rsid w:val="00B8343E"/>
    <w:rsid w:val="00B90209"/>
    <w:rsid w:val="00B934E5"/>
    <w:rsid w:val="00B945F9"/>
    <w:rsid w:val="00B9651E"/>
    <w:rsid w:val="00B967CB"/>
    <w:rsid w:val="00B97598"/>
    <w:rsid w:val="00BA3591"/>
    <w:rsid w:val="00BA7B35"/>
    <w:rsid w:val="00BB1220"/>
    <w:rsid w:val="00BB79B5"/>
    <w:rsid w:val="00BC59B8"/>
    <w:rsid w:val="00BD2B5B"/>
    <w:rsid w:val="00BD3DE7"/>
    <w:rsid w:val="00BE122E"/>
    <w:rsid w:val="00BE4879"/>
    <w:rsid w:val="00BE4F78"/>
    <w:rsid w:val="00BE7B9E"/>
    <w:rsid w:val="00BF0EEE"/>
    <w:rsid w:val="00BF1130"/>
    <w:rsid w:val="00BF3C35"/>
    <w:rsid w:val="00BF44CE"/>
    <w:rsid w:val="00C0085D"/>
    <w:rsid w:val="00C00AEB"/>
    <w:rsid w:val="00C01B32"/>
    <w:rsid w:val="00C03A90"/>
    <w:rsid w:val="00C07C0B"/>
    <w:rsid w:val="00C14EBF"/>
    <w:rsid w:val="00C14F17"/>
    <w:rsid w:val="00C16AF2"/>
    <w:rsid w:val="00C17B0A"/>
    <w:rsid w:val="00C24BEA"/>
    <w:rsid w:val="00C27924"/>
    <w:rsid w:val="00C27C38"/>
    <w:rsid w:val="00C27D53"/>
    <w:rsid w:val="00C30BF4"/>
    <w:rsid w:val="00C31F53"/>
    <w:rsid w:val="00C33BF0"/>
    <w:rsid w:val="00C33D53"/>
    <w:rsid w:val="00C342BE"/>
    <w:rsid w:val="00C3457A"/>
    <w:rsid w:val="00C34A31"/>
    <w:rsid w:val="00C35398"/>
    <w:rsid w:val="00C368F3"/>
    <w:rsid w:val="00C41509"/>
    <w:rsid w:val="00C415BB"/>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514F"/>
    <w:rsid w:val="00C66FF3"/>
    <w:rsid w:val="00C67C3F"/>
    <w:rsid w:val="00C72F37"/>
    <w:rsid w:val="00C73FCA"/>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6D44"/>
    <w:rsid w:val="00CC172A"/>
    <w:rsid w:val="00CC1E1A"/>
    <w:rsid w:val="00CC4044"/>
    <w:rsid w:val="00CD3ADC"/>
    <w:rsid w:val="00CE12AD"/>
    <w:rsid w:val="00CE61BD"/>
    <w:rsid w:val="00CE7551"/>
    <w:rsid w:val="00CF1ADD"/>
    <w:rsid w:val="00CF2246"/>
    <w:rsid w:val="00CF25B7"/>
    <w:rsid w:val="00CF4745"/>
    <w:rsid w:val="00D02A79"/>
    <w:rsid w:val="00D02EAD"/>
    <w:rsid w:val="00D030E2"/>
    <w:rsid w:val="00D03D62"/>
    <w:rsid w:val="00D10E0C"/>
    <w:rsid w:val="00D11888"/>
    <w:rsid w:val="00D1377C"/>
    <w:rsid w:val="00D1533D"/>
    <w:rsid w:val="00D16BA8"/>
    <w:rsid w:val="00D222A0"/>
    <w:rsid w:val="00D25869"/>
    <w:rsid w:val="00D265AC"/>
    <w:rsid w:val="00D31720"/>
    <w:rsid w:val="00D35624"/>
    <w:rsid w:val="00D367DB"/>
    <w:rsid w:val="00D42AF5"/>
    <w:rsid w:val="00D454E9"/>
    <w:rsid w:val="00D47148"/>
    <w:rsid w:val="00D54BE2"/>
    <w:rsid w:val="00D54DB0"/>
    <w:rsid w:val="00D5710B"/>
    <w:rsid w:val="00D63EB9"/>
    <w:rsid w:val="00D67730"/>
    <w:rsid w:val="00D75174"/>
    <w:rsid w:val="00D75996"/>
    <w:rsid w:val="00D76320"/>
    <w:rsid w:val="00D76658"/>
    <w:rsid w:val="00D80BA1"/>
    <w:rsid w:val="00D816C5"/>
    <w:rsid w:val="00D81C06"/>
    <w:rsid w:val="00D8336A"/>
    <w:rsid w:val="00D86727"/>
    <w:rsid w:val="00D869D2"/>
    <w:rsid w:val="00D8781D"/>
    <w:rsid w:val="00D878A9"/>
    <w:rsid w:val="00D90EA5"/>
    <w:rsid w:val="00D93151"/>
    <w:rsid w:val="00D9336E"/>
    <w:rsid w:val="00D93505"/>
    <w:rsid w:val="00D95563"/>
    <w:rsid w:val="00D95B7C"/>
    <w:rsid w:val="00DA1FF3"/>
    <w:rsid w:val="00DA4411"/>
    <w:rsid w:val="00DA71F4"/>
    <w:rsid w:val="00DB231A"/>
    <w:rsid w:val="00DB4490"/>
    <w:rsid w:val="00DB4F9E"/>
    <w:rsid w:val="00DB6C75"/>
    <w:rsid w:val="00DC11FA"/>
    <w:rsid w:val="00DC4845"/>
    <w:rsid w:val="00DC4A22"/>
    <w:rsid w:val="00DC699C"/>
    <w:rsid w:val="00DC7E93"/>
    <w:rsid w:val="00DD5D12"/>
    <w:rsid w:val="00DE29BC"/>
    <w:rsid w:val="00DE33BE"/>
    <w:rsid w:val="00DE38FC"/>
    <w:rsid w:val="00DE43C9"/>
    <w:rsid w:val="00DF1518"/>
    <w:rsid w:val="00DF6A6C"/>
    <w:rsid w:val="00E020F0"/>
    <w:rsid w:val="00E036AF"/>
    <w:rsid w:val="00E11CF0"/>
    <w:rsid w:val="00E1566E"/>
    <w:rsid w:val="00E20706"/>
    <w:rsid w:val="00E21C5B"/>
    <w:rsid w:val="00E25623"/>
    <w:rsid w:val="00E275B9"/>
    <w:rsid w:val="00E30139"/>
    <w:rsid w:val="00E3211E"/>
    <w:rsid w:val="00E32BFF"/>
    <w:rsid w:val="00E40AD4"/>
    <w:rsid w:val="00E4215A"/>
    <w:rsid w:val="00E47707"/>
    <w:rsid w:val="00E503F3"/>
    <w:rsid w:val="00E56943"/>
    <w:rsid w:val="00E61A9D"/>
    <w:rsid w:val="00E64B10"/>
    <w:rsid w:val="00E655D0"/>
    <w:rsid w:val="00E65AC2"/>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7BE"/>
    <w:rsid w:val="00EA3B33"/>
    <w:rsid w:val="00EB1258"/>
    <w:rsid w:val="00EB2306"/>
    <w:rsid w:val="00EB2761"/>
    <w:rsid w:val="00EB2B07"/>
    <w:rsid w:val="00EC0372"/>
    <w:rsid w:val="00EC05BA"/>
    <w:rsid w:val="00EC1278"/>
    <w:rsid w:val="00EC1359"/>
    <w:rsid w:val="00ED0A38"/>
    <w:rsid w:val="00ED1A1D"/>
    <w:rsid w:val="00ED4442"/>
    <w:rsid w:val="00EE47E1"/>
    <w:rsid w:val="00EF0F88"/>
    <w:rsid w:val="00EF187B"/>
    <w:rsid w:val="00EF2943"/>
    <w:rsid w:val="00F015CF"/>
    <w:rsid w:val="00F11D28"/>
    <w:rsid w:val="00F123C0"/>
    <w:rsid w:val="00F262BA"/>
    <w:rsid w:val="00F26E2A"/>
    <w:rsid w:val="00F31E6E"/>
    <w:rsid w:val="00F33370"/>
    <w:rsid w:val="00F36F83"/>
    <w:rsid w:val="00F37CF2"/>
    <w:rsid w:val="00F414B5"/>
    <w:rsid w:val="00F42190"/>
    <w:rsid w:val="00F4438A"/>
    <w:rsid w:val="00F45995"/>
    <w:rsid w:val="00F46DD3"/>
    <w:rsid w:val="00F52582"/>
    <w:rsid w:val="00F53949"/>
    <w:rsid w:val="00F562B4"/>
    <w:rsid w:val="00F5739F"/>
    <w:rsid w:val="00F57D09"/>
    <w:rsid w:val="00F6100D"/>
    <w:rsid w:val="00F64A7D"/>
    <w:rsid w:val="00F74063"/>
    <w:rsid w:val="00F764F7"/>
    <w:rsid w:val="00F814E6"/>
    <w:rsid w:val="00F97040"/>
    <w:rsid w:val="00FA0190"/>
    <w:rsid w:val="00FA2829"/>
    <w:rsid w:val="00FA5B64"/>
    <w:rsid w:val="00FA6B30"/>
    <w:rsid w:val="00FB2A0C"/>
    <w:rsid w:val="00FB4527"/>
    <w:rsid w:val="00FB5883"/>
    <w:rsid w:val="00FC0183"/>
    <w:rsid w:val="00FC31A7"/>
    <w:rsid w:val="00FC4D83"/>
    <w:rsid w:val="00FC6920"/>
    <w:rsid w:val="00FC6B28"/>
    <w:rsid w:val="00FD0A5E"/>
    <w:rsid w:val="00FD2080"/>
    <w:rsid w:val="00FD4C29"/>
    <w:rsid w:val="00FD5907"/>
    <w:rsid w:val="00FE1931"/>
    <w:rsid w:val="00FE1C14"/>
    <w:rsid w:val="00FE26ED"/>
    <w:rsid w:val="00FE5441"/>
    <w:rsid w:val="00FE5969"/>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49206"/>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641</Words>
  <Characters>3656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9</cp:revision>
  <cp:lastPrinted>2017-04-17T14:46:00Z</cp:lastPrinted>
  <dcterms:created xsi:type="dcterms:W3CDTF">2017-05-05T13:11:00Z</dcterms:created>
  <dcterms:modified xsi:type="dcterms:W3CDTF">2017-06-07T19:20:00Z</dcterms:modified>
</cp:coreProperties>
</file>